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1D" w:rsidRPr="00362A1D" w:rsidRDefault="00362A1D" w:rsidP="00362A1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u w:val="thick"/>
          <w:lang w:eastAsia="pl-PL"/>
        </w:rPr>
      </w:pPr>
      <w:r w:rsidRPr="00362A1D">
        <w:rPr>
          <w:rFonts w:ascii="Times New Roman" w:eastAsia="Times New Roman" w:hAnsi="Times New Roman"/>
          <w:sz w:val="26"/>
          <w:szCs w:val="26"/>
          <w:u w:val="thick"/>
          <w:lang w:eastAsia="pl-PL"/>
        </w:rPr>
        <w:t>QUIZ III</w:t>
      </w:r>
    </w:p>
    <w:p w:rsidR="00362A1D" w:rsidRPr="000E5A89" w:rsidRDefault="00362A1D" w:rsidP="00362A1D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Uzupełnij: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      1. Człowiek, człowiekowi  …………………… (przysłowie)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     2. Puszka …………………………….. (wyrażenie 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     3. Czym chata bogata …………………………………………….. (przysłowie)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left="-142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  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4. Trafiło się, jak ślepej ……………………………………….. (przysłowie)</w:t>
      </w:r>
      <w:r>
        <w:rPr>
          <w:rFonts w:ascii="Times New Roman" w:eastAsia="Times New Roman" w:hAnsi="Times New Roman"/>
          <w:sz w:val="26"/>
          <w:szCs w:val="26"/>
          <w:lang w:eastAsia="pl-PL"/>
        </w:rPr>
        <w:br/>
        <w:t>  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5. Kolorowe  ………………………………………….. (piosenka)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 xml:space="preserve"> 6.  Lady …………………………………… (zespół)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 xml:space="preserve"> 7.  Przyszła koza ……………………………………………. (przysłowie)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hanging="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 xml:space="preserve"> 8. Wróbelek ………………………………… (nazwa własna)</w:t>
      </w:r>
    </w:p>
    <w:p w:rsidR="00362A1D" w:rsidRPr="000E5A89" w:rsidRDefault="00362A1D" w:rsidP="00362A1D">
      <w:pPr>
        <w:spacing w:before="100" w:beforeAutospacing="1" w:after="100" w:afterAutospacing="1" w:line="360" w:lineRule="auto"/>
        <w:ind w:left="-360"/>
        <w:contextualSpacing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    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9. Ona by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tak …………………………………………………………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>(piosenka)</w:t>
      </w:r>
    </w:p>
    <w:p w:rsidR="00362A1D" w:rsidRDefault="00362A1D" w:rsidP="00362A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 10.</w:t>
      </w:r>
      <w:r w:rsidRPr="000E5A89">
        <w:rPr>
          <w:rFonts w:ascii="Times New Roman" w:eastAsia="Times New Roman" w:hAnsi="Times New Roman"/>
          <w:sz w:val="26"/>
          <w:szCs w:val="26"/>
          <w:lang w:eastAsia="pl-PL"/>
        </w:rPr>
        <w:t xml:space="preserve"> Harry ……………………..  (bohater serii powieści) </w:t>
      </w:r>
    </w:p>
    <w:p w:rsidR="00362A1D" w:rsidRDefault="00362A1D" w:rsidP="00362A1D">
      <w:pPr>
        <w:spacing w:after="0" w:line="360" w:lineRule="auto"/>
        <w:rPr>
          <w:rFonts w:ascii="Times New Roman" w:eastAsia="Times New Roman" w:hAnsi="Times New Roman"/>
          <w:sz w:val="26"/>
          <w:szCs w:val="26"/>
          <w:lang w:eastAsia="pl-PL"/>
        </w:rPr>
      </w:pPr>
    </w:p>
    <w:p w:rsidR="004104B0" w:rsidRDefault="004104B0"/>
    <w:sectPr w:rsidR="004104B0" w:rsidSect="0041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2A1D"/>
    <w:rsid w:val="00362A1D"/>
    <w:rsid w:val="0041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A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450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2</cp:revision>
  <dcterms:created xsi:type="dcterms:W3CDTF">2020-03-24T06:24:00Z</dcterms:created>
  <dcterms:modified xsi:type="dcterms:W3CDTF">2020-03-24T06:25:00Z</dcterms:modified>
</cp:coreProperties>
</file>